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384"/>
        <w:gridCol w:w="2932"/>
        <w:gridCol w:w="1179"/>
        <w:gridCol w:w="3887"/>
      </w:tblGrid>
      <w:tr>
        <w:trPr>
          <w:trHeight w:val="219" w:hRule="auto"/>
          <w:jc w:val="left"/>
          <w:cantSplit w:val="1"/>
        </w:trPr>
        <w:tc>
          <w:tcPr>
            <w:tcW w:w="1384" w:type="dxa"/>
            <w:tcBorders>
              <w:top w:val="single" w:color="000000" w:sz="12"/>
              <w:left w:val="single" w:color="000000" w:sz="12"/>
              <w:bottom w:val="single" w:color="000000" w:sz="12"/>
              <w:right w:val="single" w:color="000000" w:sz="4"/>
            </w:tcBorders>
            <w:shd w:color="auto" w:fill="d9d9d9" w:val="clear"/>
            <w:tcMar>
              <w:left w:w="108" w:type="dxa"/>
              <w:right w:w="108" w:type="dxa"/>
            </w:tcMar>
            <w:vAlign w:val="top"/>
          </w:tcPr>
          <w:p>
            <w:pPr>
              <w:keepNext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tc>
        <w:tc>
          <w:tcPr>
            <w:tcW w:w="7998" w:type="dxa"/>
            <w:gridSpan w:val="3"/>
            <w:tcBorders>
              <w:top w:val="single" w:color="000000" w:sz="12"/>
              <w:left w:val="single" w:color="000000" w:sz="4"/>
              <w:bottom w:val="single" w:color="000000" w:sz="12"/>
              <w:right w:val="single" w:color="000000" w:sz="12"/>
            </w:tcBorders>
            <w:shd w:color="auto" w:fill="d9d9d9" w:val="clear"/>
            <w:tcMar>
              <w:left w:w="108" w:type="dxa"/>
              <w:right w:w="108" w:type="dxa"/>
            </w:tcMar>
            <w:vAlign w:val="top"/>
          </w:tcPr>
          <w:p>
            <w:pPr>
              <w:keepNext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CUSTOMER DETAILS</w:t>
            </w:r>
          </w:p>
        </w:tc>
      </w:tr>
      <w:tr>
        <w:trPr>
          <w:trHeight w:val="312" w:hRule="auto"/>
          <w:jc w:val="left"/>
          <w:cantSplit w:val="1"/>
        </w:trPr>
        <w:tc>
          <w:tcPr>
            <w:tcW w:w="1384" w:type="dxa"/>
            <w:tcBorders>
              <w:top w:val="single" w:color="000000" w:sz="12"/>
              <w:left w:val="single" w:color="000000" w:sz="12"/>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Owners Name </w:t>
            </w:r>
          </w:p>
        </w:tc>
        <w:tc>
          <w:tcPr>
            <w:tcW w:w="7998" w:type="dxa"/>
            <w:gridSpan w:val="3"/>
            <w:tcBorders>
              <w:top w:val="single" w:color="000000" w:sz="12"/>
              <w:left w:val="single" w:color="000000" w:sz="4"/>
              <w:bottom w:val="single" w:color="000000" w:sz="4"/>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9" w:hRule="auto"/>
          <w:jc w:val="left"/>
          <w:cantSplit w:val="1"/>
        </w:trPr>
        <w:tc>
          <w:tcPr>
            <w:tcW w:w="1384" w:type="dxa"/>
            <w:tcBorders>
              <w:top w:val="single" w:color="000000" w:sz="4"/>
              <w:left w:val="single" w:color="000000" w:sz="12"/>
              <w:bottom w:val="single" w:color="000000" w:sz="4"/>
              <w:right w:val="single" w:color="000000" w:sz="4"/>
            </w:tcBorders>
            <w:shd w:color="auto" w:fill="d9d9d9" w:val="clear"/>
            <w:tcMar>
              <w:left w:w="108" w:type="dxa"/>
              <w:right w:w="108" w:type="dxa"/>
            </w:tcMar>
            <w:vAlign w:val="top"/>
          </w:tcPr>
          <w:p>
            <w:pPr>
              <w:tabs>
                <w:tab w:val="left" w:pos="609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Address  </w:t>
            </w:r>
          </w:p>
        </w:tc>
        <w:tc>
          <w:tcPr>
            <w:tcW w:w="7998" w:type="dxa"/>
            <w:gridSpan w:val="3"/>
            <w:tcBorders>
              <w:top w:val="single" w:color="000000" w:sz="4"/>
              <w:left w:val="single" w:color="000000" w:sz="4"/>
              <w:bottom w:val="single" w:color="000000" w:sz="4"/>
              <w:right w:val="single" w:color="000000" w:sz="12"/>
            </w:tcBorders>
            <w:shd w:color="auto" w:fill="d9d9d9" w:val="clear"/>
            <w:tcMar>
              <w:left w:w="108" w:type="dxa"/>
              <w:right w:w="108" w:type="dxa"/>
            </w:tcMar>
            <w:vAlign w:val="top"/>
          </w:tcPr>
          <w:p>
            <w:pPr>
              <w:tabs>
                <w:tab w:val="left" w:pos="609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9" w:hRule="auto"/>
          <w:jc w:val="left"/>
          <w:cantSplit w:val="1"/>
        </w:trPr>
        <w:tc>
          <w:tcPr>
            <w:tcW w:w="1384" w:type="dxa"/>
            <w:tcBorders>
              <w:top w:val="single" w:color="000000" w:sz="4"/>
              <w:left w:val="single" w:color="000000" w:sz="12"/>
              <w:bottom w:val="single" w:color="000000" w:sz="4"/>
              <w:right w:val="single" w:color="000000" w:sz="4"/>
            </w:tcBorders>
            <w:shd w:color="auto" w:fill="d9d9d9" w:val="clear"/>
            <w:tcMar>
              <w:left w:w="108" w:type="dxa"/>
              <w:right w:w="108" w:type="dxa"/>
            </w:tcMar>
            <w:vAlign w:val="top"/>
          </w:tcPr>
          <w:p>
            <w:pPr>
              <w:tabs>
                <w:tab w:val="left" w:pos="609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Email Address</w:t>
            </w:r>
          </w:p>
        </w:tc>
        <w:tc>
          <w:tcPr>
            <w:tcW w:w="7998" w:type="dxa"/>
            <w:gridSpan w:val="3"/>
            <w:tcBorders>
              <w:top w:val="single" w:color="000000" w:sz="4"/>
              <w:left w:val="single" w:color="000000" w:sz="4"/>
              <w:bottom w:val="single" w:color="000000" w:sz="4"/>
              <w:right w:val="single" w:color="000000" w:sz="12"/>
            </w:tcBorders>
            <w:shd w:color="auto" w:fill="d9d9d9" w:val="clear"/>
            <w:tcMar>
              <w:left w:w="108" w:type="dxa"/>
              <w:right w:w="108" w:type="dxa"/>
            </w:tcMar>
            <w:vAlign w:val="top"/>
          </w:tcPr>
          <w:p>
            <w:pPr>
              <w:tabs>
                <w:tab w:val="left" w:pos="609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2" w:hRule="auto"/>
          <w:jc w:val="left"/>
          <w:cantSplit w:val="1"/>
        </w:trPr>
        <w:tc>
          <w:tcPr>
            <w:tcW w:w="1384" w:type="dxa"/>
            <w:tcBorders>
              <w:top w:val="single" w:color="000000" w:sz="4"/>
              <w:left w:val="single" w:color="000000" w:sz="12"/>
              <w:bottom w:val="single" w:color="000000" w:sz="12"/>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Home Tel  </w:t>
            </w:r>
          </w:p>
        </w:tc>
        <w:tc>
          <w:tcPr>
            <w:tcW w:w="2932" w:type="dxa"/>
            <w:tcBorders>
              <w:top w:val="single" w:color="000000" w:sz="4"/>
              <w:left w:val="single" w:color="000000" w:sz="12"/>
              <w:bottom w:val="single" w:color="000000" w:sz="12"/>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9" w:type="dxa"/>
            <w:tcBorders>
              <w:top w:val="single" w:color="000000" w:sz="4"/>
              <w:left w:val="single" w:color="000000" w:sz="4"/>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Mobile No.</w:t>
            </w:r>
            <w:r>
              <w:rPr>
                <w:rFonts w:ascii="Times New Roman" w:hAnsi="Times New Roman" w:cs="Times New Roman" w:eastAsia="Times New Roman"/>
                <w:b/>
                <w:color w:val="auto"/>
                <w:spacing w:val="0"/>
                <w:position w:val="0"/>
                <w:sz w:val="18"/>
                <w:shd w:fill="auto" w:val="clear"/>
              </w:rPr>
              <w:t xml:space="preserve"> </w:t>
            </w:r>
          </w:p>
        </w:tc>
        <w:tc>
          <w:tcPr>
            <w:tcW w:w="3887" w:type="dxa"/>
            <w:tcBorders>
              <w:top w:val="single" w:color="000000" w:sz="4"/>
              <w:left w:val="single" w:color="000000" w:sz="4"/>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tbl>
      <w:tblPr/>
      <w:tblGrid>
        <w:gridCol w:w="1506"/>
        <w:gridCol w:w="1472"/>
        <w:gridCol w:w="1417"/>
        <w:gridCol w:w="1559"/>
        <w:gridCol w:w="1560"/>
        <w:gridCol w:w="1842"/>
      </w:tblGrid>
      <w:tr>
        <w:trPr>
          <w:trHeight w:val="365" w:hRule="auto"/>
          <w:jc w:val="left"/>
          <w:cantSplit w:val="1"/>
        </w:trPr>
        <w:tc>
          <w:tcPr>
            <w:tcW w:w="9356" w:type="dxa"/>
            <w:gridSpan w:val="6"/>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BOARDING DATES</w:t>
            </w:r>
          </w:p>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Stay 1                                                 Stay 2                                                       Stay 3</w:t>
            </w:r>
          </w:p>
        </w:tc>
      </w:tr>
      <w:tr>
        <w:trPr>
          <w:trHeight w:val="493" w:hRule="auto"/>
          <w:jc w:val="left"/>
        </w:trPr>
        <w:tc>
          <w:tcPr>
            <w:tcW w:w="1506" w:type="dxa"/>
            <w:tcBorders>
              <w:top w:val="single" w:color="000000" w:sz="12"/>
              <w:left w:val="single" w:color="000000" w:sz="12"/>
              <w:bottom w:val="single" w:color="000000" w:sz="12"/>
              <w:right w:val="single" w:color="000000" w:sz="4"/>
            </w:tcBorders>
            <w:shd w:color="auto" w:fill="d9d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drop off</w:t>
            </w:r>
          </w:p>
        </w:tc>
        <w:tc>
          <w:tcPr>
            <w:tcW w:w="1472" w:type="dxa"/>
            <w:tcBorders>
              <w:top w:val="single" w:color="000000" w:sz="12"/>
              <w:left w:val="single" w:color="000000" w:sz="4"/>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Date of Collection</w:t>
            </w:r>
          </w:p>
          <w:p>
            <w:pPr>
              <w:spacing w:before="0" w:after="0" w:line="240"/>
              <w:ind w:right="0" w:left="0" w:firstLine="0"/>
              <w:jc w:val="center"/>
              <w:rPr>
                <w:color w:val="auto"/>
                <w:spacing w:val="0"/>
                <w:position w:val="0"/>
                <w:shd w:fill="auto" w:val="clear"/>
              </w:rPr>
            </w:pPr>
          </w:p>
        </w:tc>
        <w:tc>
          <w:tcPr>
            <w:tcW w:w="1417" w:type="dxa"/>
            <w:tcBorders>
              <w:top w:val="single" w:color="000000" w:sz="12"/>
              <w:left w:val="single" w:color="000000" w:sz="12"/>
              <w:bottom w:val="single" w:color="000000" w:sz="12"/>
              <w:right w:val="single" w:color="000000" w:sz="4"/>
            </w:tcBorders>
            <w:shd w:color="auto" w:fill="d9d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drop off</w:t>
            </w:r>
          </w:p>
        </w:tc>
        <w:tc>
          <w:tcPr>
            <w:tcW w:w="1559" w:type="dxa"/>
            <w:tcBorders>
              <w:top w:val="single" w:color="000000" w:sz="12"/>
              <w:left w:val="single" w:color="000000" w:sz="4"/>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Collection</w:t>
            </w:r>
          </w:p>
        </w:tc>
        <w:tc>
          <w:tcPr>
            <w:tcW w:w="1560" w:type="dxa"/>
            <w:tcBorders>
              <w:top w:val="single" w:color="000000" w:sz="12"/>
              <w:left w:val="single" w:color="000000" w:sz="12"/>
              <w:bottom w:val="single" w:color="000000" w:sz="12"/>
              <w:right w:val="single" w:color="000000" w:sz="4"/>
            </w:tcBorders>
            <w:shd w:color="auto" w:fill="d9d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drop off</w:t>
            </w:r>
          </w:p>
        </w:tc>
        <w:tc>
          <w:tcPr>
            <w:tcW w:w="1842" w:type="dxa"/>
            <w:tcBorders>
              <w:top w:val="single" w:color="000000" w:sz="12"/>
              <w:left w:val="single" w:color="000000" w:sz="4"/>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Collection</w:t>
            </w:r>
          </w:p>
        </w:tc>
      </w:tr>
    </w:tbl>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tbl>
      <w:tblPr/>
      <w:tblGrid>
        <w:gridCol w:w="1418"/>
        <w:gridCol w:w="1985"/>
        <w:gridCol w:w="709"/>
        <w:gridCol w:w="1275"/>
        <w:gridCol w:w="2127"/>
        <w:gridCol w:w="708"/>
        <w:gridCol w:w="1134"/>
      </w:tblGrid>
      <w:tr>
        <w:trPr>
          <w:trHeight w:val="304" w:hRule="auto"/>
          <w:jc w:val="left"/>
          <w:cantSplit w:val="1"/>
        </w:trPr>
        <w:tc>
          <w:tcPr>
            <w:tcW w:w="9356" w:type="dxa"/>
            <w:gridSpan w:val="7"/>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                                                            DOG 1 DETAILS                                                 DOG 2 DETAILS                          </w:t>
            </w:r>
          </w:p>
        </w:tc>
      </w:tr>
      <w:tr>
        <w:trPr>
          <w:trHeight w:val="1" w:hRule="atLeast"/>
          <w:jc w:val="left"/>
          <w:cantSplit w:val="1"/>
        </w:trPr>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Dogs Name</w:t>
            </w:r>
          </w:p>
          <w:p>
            <w:pPr>
              <w:spacing w:before="0" w:after="0" w:line="240"/>
              <w:ind w:right="0" w:left="0" w:firstLine="0"/>
              <w:jc w:val="left"/>
              <w:rPr>
                <w:color w:val="auto"/>
                <w:spacing w:val="0"/>
                <w:position w:val="0"/>
                <w:shd w:fill="auto" w:val="clear"/>
              </w:rPr>
            </w:pPr>
          </w:p>
        </w:tc>
        <w:tc>
          <w:tcPr>
            <w:tcW w:w="1985"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Birth</w:t>
            </w:r>
          </w:p>
        </w:tc>
        <w:tc>
          <w:tcPr>
            <w:tcW w:w="1275"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8"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Date of Birth</w:t>
            </w:r>
          </w:p>
        </w:tc>
        <w:tc>
          <w:tcPr>
            <w:tcW w:w="1134"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cantSplit w:val="1"/>
        </w:trPr>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Breed or description</w:t>
            </w:r>
          </w:p>
          <w:p>
            <w:pPr>
              <w:spacing w:before="0" w:after="0" w:line="240"/>
              <w:ind w:right="0" w:left="0" w:firstLine="0"/>
              <w:jc w:val="left"/>
              <w:rPr>
                <w:color w:val="auto"/>
                <w:spacing w:val="0"/>
                <w:position w:val="0"/>
                <w:shd w:fill="auto" w:val="clear"/>
              </w:rPr>
            </w:pPr>
          </w:p>
        </w:tc>
        <w:tc>
          <w:tcPr>
            <w:tcW w:w="1985"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Sex</w:t>
            </w:r>
          </w:p>
          <w:p>
            <w:pPr>
              <w:spacing w:before="0" w:after="0" w:line="240"/>
              <w:ind w:right="0" w:left="0" w:firstLine="0"/>
              <w:jc w:val="left"/>
              <w:rPr>
                <w:color w:val="auto"/>
                <w:spacing w:val="0"/>
                <w:position w:val="0"/>
                <w:sz w:val="22"/>
                <w:shd w:fill="auto" w:val="clear"/>
              </w:rPr>
            </w:pPr>
          </w:p>
        </w:tc>
        <w:tc>
          <w:tcPr>
            <w:tcW w:w="1275"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8"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Sex</w:t>
            </w:r>
          </w:p>
        </w:tc>
        <w:tc>
          <w:tcPr>
            <w:tcW w:w="1134"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94" w:hRule="auto"/>
          <w:jc w:val="left"/>
          <w:cantSplit w:val="1"/>
        </w:trPr>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Medication and</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medical conditions</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Neutered Y/N</w:t>
            </w:r>
          </w:p>
        </w:tc>
        <w:tc>
          <w:tcPr>
            <w:tcW w:w="3969" w:type="dxa"/>
            <w:gridSpan w:val="3"/>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69" w:type="dxa"/>
            <w:gridSpan w:val="3"/>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 </w:t>
            </w:r>
          </w:p>
        </w:tc>
      </w:tr>
      <w:tr>
        <w:trPr>
          <w:trHeight w:val="1" w:hRule="atLeast"/>
          <w:jc w:val="left"/>
          <w:cantSplit w:val="1"/>
        </w:trPr>
        <w:tc>
          <w:tcPr>
            <w:tcW w:w="1418"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Microchip no:</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Flea and Wormer</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Vaccination</w:t>
            </w:r>
          </w:p>
          <w:p>
            <w:pPr>
              <w:spacing w:before="0" w:after="0" w:line="240"/>
              <w:ind w:right="0" w:left="0" w:firstLine="0"/>
              <w:jc w:val="left"/>
              <w:rPr>
                <w:color w:val="auto"/>
                <w:spacing w:val="0"/>
                <w:position w:val="0"/>
                <w:shd w:fill="auto" w:val="clear"/>
              </w:rPr>
            </w:pPr>
          </w:p>
        </w:tc>
        <w:tc>
          <w:tcPr>
            <w:tcW w:w="3969" w:type="dxa"/>
            <w:gridSpan w:val="3"/>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3969" w:type="dxa"/>
            <w:gridSpan w:val="3"/>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tbl>
      <w:tblPr/>
      <w:tblGrid>
        <w:gridCol w:w="1702"/>
        <w:gridCol w:w="3685"/>
        <w:gridCol w:w="3969"/>
      </w:tblGrid>
      <w:tr>
        <w:trPr>
          <w:trHeight w:val="1" w:hRule="atLeast"/>
          <w:jc w:val="left"/>
          <w:cantSplit w:val="1"/>
        </w:trPr>
        <w:tc>
          <w:tcPr>
            <w:tcW w:w="9356" w:type="dxa"/>
            <w:gridSpan w:val="3"/>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FEEDING REQUIREMENTS</w:t>
            </w:r>
          </w:p>
        </w:tc>
      </w:tr>
      <w:tr>
        <w:trPr>
          <w:trHeight w:val="1" w:hRule="atLeast"/>
          <w:jc w:val="left"/>
          <w:cantSplit w:val="1"/>
        </w:trPr>
        <w:tc>
          <w:tcPr>
            <w:tcW w:w="1702"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How many times a day and what times?</w:t>
            </w:r>
          </w:p>
        </w:tc>
        <w:tc>
          <w:tcPr>
            <w:tcW w:w="3685" w:type="dxa"/>
            <w:vMerge w:val="restart"/>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 </w:t>
            </w:r>
          </w:p>
        </w:tc>
        <w:tc>
          <w:tcPr>
            <w:tcW w:w="3969" w:type="dxa"/>
            <w:vMerge w:val="restart"/>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cantSplit w:val="1"/>
        </w:trPr>
        <w:tc>
          <w:tcPr>
            <w:tcW w:w="1702"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Type/ make of food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(e.g. dry/ tinned)</w:t>
            </w:r>
          </w:p>
        </w:tc>
        <w:tc>
          <w:tcPr>
            <w:tcW w:w="3685" w:type="dxa"/>
            <w:vMerge/>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3969" w:type="dxa"/>
            <w:vMerge/>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tbl>
      <w:tblPr/>
      <w:tblGrid>
        <w:gridCol w:w="9356"/>
      </w:tblGrid>
      <w:tr>
        <w:trPr>
          <w:trHeight w:val="1" w:hRule="atLeast"/>
          <w:jc w:val="left"/>
          <w:cantSplit w:val="1"/>
        </w:trPr>
        <w:tc>
          <w:tcPr>
            <w:tcW w:w="9356"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EMERGENCY CONTACT DETAILS  </w:t>
            </w:r>
            <w:r>
              <w:rPr>
                <w:rFonts w:ascii="Times New Roman" w:hAnsi="Times New Roman" w:cs="Times New Roman" w:eastAsia="Times New Roman"/>
                <w:b/>
                <w:i/>
                <w:color w:val="auto"/>
                <w:spacing w:val="0"/>
                <w:position w:val="0"/>
                <w:sz w:val="18"/>
                <w:shd w:fill="auto" w:val="clear"/>
              </w:rPr>
              <w:t xml:space="preserve"> </w:t>
            </w:r>
            <w:r>
              <w:rPr>
                <w:rFonts w:ascii="Times New Roman" w:hAnsi="Times New Roman" w:cs="Times New Roman" w:eastAsia="Times New Roman"/>
                <w:i/>
                <w:color w:val="auto"/>
                <w:spacing w:val="0"/>
                <w:position w:val="0"/>
                <w:sz w:val="18"/>
                <w:shd w:fill="auto" w:val="clear"/>
              </w:rPr>
              <w:t xml:space="preserve">(of someone we could contact in the unlikely event of an emergency)</w:t>
            </w:r>
          </w:p>
        </w:tc>
      </w:tr>
      <w:tr>
        <w:trPr>
          <w:trHeight w:val="1" w:hRule="atLeast"/>
          <w:jc w:val="left"/>
          <w:cantSplit w:val="1"/>
        </w:trPr>
        <w:tc>
          <w:tcPr>
            <w:tcW w:w="9356"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tbl>
      <w:tblPr/>
      <w:tblGrid>
        <w:gridCol w:w="9356"/>
      </w:tblGrid>
      <w:tr>
        <w:trPr>
          <w:trHeight w:val="1" w:hRule="atLeast"/>
          <w:jc w:val="left"/>
          <w:cantSplit w:val="1"/>
        </w:trPr>
        <w:tc>
          <w:tcPr>
            <w:tcW w:w="9356" w:type="dxa"/>
            <w:tcBorders>
              <w:top w:val="single" w:color="000000" w:sz="12"/>
              <w:left w:val="single" w:color="000000" w:sz="12"/>
              <w:bottom w:val="single" w:color="000000" w:sz="12"/>
              <w:right w:val="single" w:color="000000" w:sz="12"/>
            </w:tcBorders>
            <w:shd w:color="auto"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VETERINARY DETAILS </w:t>
            </w:r>
            <w:r>
              <w:rPr>
                <w:rFonts w:ascii="Times New Roman" w:hAnsi="Times New Roman" w:cs="Times New Roman" w:eastAsia="Times New Roman"/>
                <w:i/>
                <w:color w:val="auto"/>
                <w:spacing w:val="0"/>
                <w:position w:val="0"/>
                <w:sz w:val="18"/>
                <w:shd w:fill="auto" w:val="clear"/>
              </w:rPr>
              <w:t xml:space="preserve">(your usual veterinary practice and telephone number)</w:t>
            </w:r>
          </w:p>
        </w:tc>
      </w:tr>
      <w:tr>
        <w:trPr>
          <w:trHeight w:val="1" w:hRule="atLeast"/>
          <w:jc w:val="left"/>
          <w:cantSplit w:val="1"/>
        </w:trPr>
        <w:tc>
          <w:tcPr>
            <w:tcW w:w="9356"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tbl>
      <w:tblPr/>
      <w:tblGrid>
        <w:gridCol w:w="2552"/>
        <w:gridCol w:w="2268"/>
        <w:gridCol w:w="1985"/>
        <w:gridCol w:w="2551"/>
      </w:tblGrid>
      <w:tr>
        <w:trPr>
          <w:trHeight w:val="324" w:hRule="auto"/>
          <w:jc w:val="left"/>
        </w:trPr>
        <w:tc>
          <w:tcPr>
            <w:tcW w:w="2552"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Off Site Walks (£17.10)</w:t>
            </w:r>
          </w:p>
        </w:tc>
        <w:tc>
          <w:tcPr>
            <w:tcW w:w="2268"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Agility Sessions (£17.10)</w:t>
            </w:r>
          </w:p>
        </w:tc>
        <w:tc>
          <w:tcPr>
            <w:tcW w:w="1985"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Play Sessions (£17.10)</w:t>
            </w:r>
          </w:p>
        </w:tc>
        <w:tc>
          <w:tcPr>
            <w:tcW w:w="2551" w:type="dxa"/>
            <w:tcBorders>
              <w:top w:val="single" w:color="000000" w:sz="12"/>
              <w:left w:val="single" w:color="000000" w:sz="12"/>
              <w:bottom w:val="single" w:color="000000" w:sz="12"/>
              <w:right w:val="single" w:color="000000" w:sz="12"/>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Wash, Brush &amp; Dry (POA)</w:t>
            </w:r>
          </w:p>
        </w:tc>
      </w:tr>
      <w:tr>
        <w:trPr>
          <w:trHeight w:val="274" w:hRule="auto"/>
          <w:jc w:val="left"/>
        </w:trPr>
        <w:tc>
          <w:tcPr>
            <w:tcW w:w="2552"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1"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8"/>
          <w:shd w:fill="auto" w:val="clear"/>
        </w:rPr>
      </w:pPr>
    </w:p>
    <w:tbl>
      <w:tblPr/>
      <w:tblGrid>
        <w:gridCol w:w="9356"/>
      </w:tblGrid>
      <w:tr>
        <w:trPr>
          <w:trHeight w:val="1" w:hRule="atLeast"/>
          <w:jc w:val="left"/>
        </w:trPr>
        <w:tc>
          <w:tcPr>
            <w:tcW w:w="9356" w:type="dxa"/>
            <w:tcBorders>
              <w:top w:val="single" w:color="000000" w:sz="12"/>
              <w:left w:val="single" w:color="000000" w:sz="12"/>
              <w:bottom w:val="single" w:color="000000" w:sz="12"/>
              <w:right w:val="single" w:color="000000" w:sz="12"/>
            </w:tcBorders>
            <w:shd w:color="auto" w:fill="d9d9d9" w:val="clear"/>
            <w:tcMar>
              <w:left w:w="108" w:type="dxa"/>
              <w:right w:w="108" w:type="dxa"/>
            </w:tcMar>
            <w:vAlign w:val="top"/>
          </w:tcPr>
          <w:p>
            <w:pPr>
              <w:tabs>
                <w:tab w:val="left" w:pos="3900" w:leader="none"/>
              </w:tabs>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CONSENT FOR KENNELLING OF DOGS FROM THE SAME HOUSEHOLD</w:t>
            </w:r>
          </w:p>
          <w:p>
            <w:pPr>
              <w:tabs>
                <w:tab w:val="left" w:pos="390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I consent to my dogs sharing a kennel together. </w:t>
            </w:r>
            <w:r>
              <w:rPr>
                <w:rFonts w:ascii="Times New Roman" w:hAnsi="Times New Roman" w:cs="Times New Roman" w:eastAsia="Times New Roman"/>
                <w:i/>
                <w:color w:val="auto"/>
                <w:spacing w:val="0"/>
                <w:position w:val="0"/>
                <w:sz w:val="18"/>
                <w:shd w:fill="auto" w:val="clear"/>
              </w:rPr>
              <w:t xml:space="preserve">Signed </w:t>
            </w:r>
          </w:p>
        </w:tc>
      </w:tr>
    </w:tbl>
    <w:p>
      <w:pPr>
        <w:spacing w:before="0" w:after="0" w:line="240"/>
        <w:ind w:right="-907" w:left="0" w:firstLine="0"/>
        <w:jc w:val="center"/>
        <w:rPr>
          <w:rFonts w:ascii="Times New Roman" w:hAnsi="Times New Roman" w:cs="Times New Roman" w:eastAsia="Times New Roman"/>
          <w:b/>
          <w:i/>
          <w:color w:val="auto"/>
          <w:spacing w:val="0"/>
          <w:position w:val="0"/>
          <w:sz w:val="8"/>
          <w:u w:val="single"/>
          <w:shd w:fill="auto" w:val="clear"/>
        </w:rPr>
      </w:pPr>
    </w:p>
    <w:p>
      <w:pPr>
        <w:spacing w:before="0" w:after="0" w:line="240"/>
        <w:ind w:right="-907" w:left="0" w:firstLine="0"/>
        <w:jc w:val="center"/>
        <w:rPr>
          <w:rFonts w:ascii="Times New Roman" w:hAnsi="Times New Roman" w:cs="Times New Roman" w:eastAsia="Times New Roman"/>
          <w:b/>
          <w:i/>
          <w:color w:val="auto"/>
          <w:spacing w:val="0"/>
          <w:position w:val="0"/>
          <w:sz w:val="14"/>
          <w:u w:val="single"/>
          <w:shd w:fill="auto" w:val="clear"/>
        </w:rPr>
      </w:pPr>
      <w:r>
        <w:rPr>
          <w:rFonts w:ascii="Times New Roman" w:hAnsi="Times New Roman" w:cs="Times New Roman" w:eastAsia="Times New Roman"/>
          <w:b/>
          <w:i/>
          <w:color w:val="auto"/>
          <w:spacing w:val="0"/>
          <w:position w:val="0"/>
          <w:sz w:val="14"/>
          <w:u w:val="single"/>
          <w:shd w:fill="auto" w:val="clear"/>
        </w:rPr>
        <w:t xml:space="preserve">NO DOGS WILL BE ACCEPTED WITHOUT A CURRENT VACCINATION CERTIFICATE</w:t>
      </w:r>
    </w:p>
    <w:p>
      <w:pPr>
        <w:spacing w:before="0" w:after="0" w:line="240"/>
        <w:ind w:right="-907" w:left="-283"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have read and  accepted the terms and conditions shown on </w:t>
      </w:r>
      <w:r>
        <w:rPr>
          <w:rFonts w:ascii="Times New Roman" w:hAnsi="Times New Roman" w:cs="Times New Roman" w:eastAsia="Times New Roman"/>
          <w:i/>
          <w:color w:val="auto"/>
          <w:spacing w:val="0"/>
          <w:position w:val="0"/>
          <w:sz w:val="18"/>
          <w:shd w:fill="auto" w:val="clear"/>
        </w:rPr>
        <w:t xml:space="preserve">Mimram Kennels ltd</w:t>
      </w:r>
      <w:r>
        <w:rPr>
          <w:rFonts w:ascii="Times New Roman" w:hAnsi="Times New Roman" w:cs="Times New Roman" w:eastAsia="Times New Roman"/>
          <w:color w:val="auto"/>
          <w:spacing w:val="0"/>
          <w:position w:val="0"/>
          <w:sz w:val="18"/>
          <w:shd w:fill="auto" w:val="clear"/>
        </w:rPr>
        <w:t xml:space="preserve">  website, and displayed in the reception area, I understand that while every care will be given to my animals, they are boarded entirely at my own risk. I authorise </w:t>
      </w:r>
      <w:r>
        <w:rPr>
          <w:rFonts w:ascii="Times New Roman" w:hAnsi="Times New Roman" w:cs="Times New Roman" w:eastAsia="Times New Roman"/>
          <w:i/>
          <w:color w:val="auto"/>
          <w:spacing w:val="0"/>
          <w:position w:val="0"/>
          <w:sz w:val="18"/>
          <w:shd w:fill="auto" w:val="clear"/>
        </w:rPr>
        <w:t xml:space="preserve">Mimram Kennels ltd </w:t>
      </w:r>
      <w:r>
        <w:rPr>
          <w:rFonts w:ascii="Times New Roman" w:hAnsi="Times New Roman" w:cs="Times New Roman" w:eastAsia="Times New Roman"/>
          <w:color w:val="auto"/>
          <w:spacing w:val="0"/>
          <w:position w:val="0"/>
          <w:sz w:val="18"/>
          <w:shd w:fill="auto" w:val="clear"/>
        </w:rPr>
        <w:t xml:space="preserve"> to call a veterinary surgeon on my behalf should it be necessary. I understand that </w:t>
      </w:r>
      <w:r>
        <w:rPr>
          <w:rFonts w:ascii="Times New Roman" w:hAnsi="Times New Roman" w:cs="Times New Roman" w:eastAsia="Times New Roman"/>
          <w:i/>
          <w:color w:val="auto"/>
          <w:spacing w:val="0"/>
          <w:position w:val="0"/>
          <w:sz w:val="18"/>
          <w:shd w:fill="auto" w:val="clear"/>
        </w:rPr>
        <w:t xml:space="preserve">Mimram Kennels ltd </w:t>
      </w:r>
      <w:r>
        <w:rPr>
          <w:rFonts w:ascii="Times New Roman" w:hAnsi="Times New Roman" w:cs="Times New Roman" w:eastAsia="Times New Roman"/>
          <w:color w:val="auto"/>
          <w:spacing w:val="0"/>
          <w:position w:val="0"/>
          <w:sz w:val="18"/>
          <w:shd w:fill="auto" w:val="clear"/>
        </w:rPr>
        <w:t xml:space="preserve"> are unable to guarantee the return of any toys or bedding that I provide for my dogs stay. </w:t>
      </w:r>
    </w:p>
    <w:p>
      <w:pPr>
        <w:spacing w:before="0" w:after="0" w:line="240"/>
        <w:ind w:right="-907" w:left="-283"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Mimram Kennels ltd </w:t>
      </w:r>
      <w:r>
        <w:rPr>
          <w:rFonts w:ascii="Times New Roman" w:hAnsi="Times New Roman" w:cs="Times New Roman" w:eastAsia="Times New Roman"/>
          <w:color w:val="auto"/>
          <w:spacing w:val="0"/>
          <w:position w:val="0"/>
          <w:sz w:val="18"/>
          <w:shd w:fill="auto" w:val="clear"/>
        </w:rPr>
        <w:t xml:space="preserve"> reserves the right to dispose of animals not collected within 15 days of the stated departure date if no communication from the owner, or the owners agent is received, and if efforts to contact the owners fail.</w:t>
      </w:r>
    </w:p>
    <w:p>
      <w:pPr>
        <w:spacing w:before="0" w:after="0" w:line="240"/>
        <w:ind w:right="-907" w:left="-283"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907" w:left="-283" w:firstLine="0"/>
        <w:jc w:val="left"/>
        <w:rPr>
          <w:rFonts w:ascii="Times New Roman" w:hAnsi="Times New Roman" w:cs="Times New Roman" w:eastAsia="Times New Roman"/>
          <w:b/>
          <w:i/>
          <w:color w:val="auto"/>
          <w:spacing w:val="0"/>
          <w:position w:val="0"/>
          <w:sz w:val="18"/>
          <w:shd w:fill="auto" w:val="clear"/>
        </w:rPr>
      </w:pPr>
      <w:r>
        <w:rPr>
          <w:rFonts w:ascii="Times New Roman" w:hAnsi="Times New Roman" w:cs="Times New Roman" w:eastAsia="Times New Roman"/>
          <w:b/>
          <w:i/>
          <w:color w:val="auto"/>
          <w:spacing w:val="0"/>
          <w:position w:val="0"/>
          <w:sz w:val="18"/>
          <w:shd w:fill="auto" w:val="clear"/>
        </w:rPr>
        <w:t xml:space="preserve">Mimram Kennels ltd charge by the day and not by the night (e.g. a one night would be charged at two days and a seven night stay would be charged at eight days).</w:t>
      </w:r>
    </w:p>
    <w:p>
      <w:pPr>
        <w:spacing w:before="0" w:after="0" w:line="240"/>
        <w:ind w:right="-907" w:left="-283" w:firstLine="0"/>
        <w:jc w:val="left"/>
        <w:rPr>
          <w:rFonts w:ascii="Times New Roman" w:hAnsi="Times New Roman" w:cs="Times New Roman" w:eastAsia="Times New Roman"/>
          <w:color w:val="auto"/>
          <w:spacing w:val="0"/>
          <w:position w:val="0"/>
          <w:sz w:val="8"/>
          <w:u w:val="single"/>
          <w:shd w:fill="auto" w:val="clear"/>
        </w:rPr>
      </w:pPr>
    </w:p>
    <w:p>
      <w:pPr>
        <w:spacing w:before="0" w:after="0" w:line="240"/>
        <w:ind w:right="-907" w:left="-283"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enclose a deposit of £__________ which I understand is not returnable if the booking is cancelled and that the boarding fees are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